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黑体" w:hAnsi="宋体" w:eastAsia="黑体" w:cstheme="minorBidi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宋体" w:eastAsia="黑体" w:cstheme="minorBidi"/>
          <w:b w:val="0"/>
          <w:bCs w:val="0"/>
          <w:sz w:val="32"/>
          <w:szCs w:val="32"/>
          <w:lang w:val="en-US" w:eastAsia="zh-CN"/>
        </w:rPr>
        <w:t>附件1</w:t>
      </w:r>
    </w:p>
    <w:p>
      <w:pPr>
        <w:pStyle w:val="7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eastAsia="方正小标宋简体" w:cstheme="minorBidi"/>
          <w:b w:val="0"/>
          <w:bCs w:val="0"/>
          <w:szCs w:val="44"/>
          <w:lang w:val="en-US" w:eastAsia="zh-CN"/>
        </w:rPr>
      </w:pPr>
      <w:r>
        <w:rPr>
          <w:rFonts w:hint="eastAsia" w:ascii="Times New Roman" w:eastAsia="方正小标宋简体" w:cstheme="minorBidi"/>
          <w:b w:val="0"/>
          <w:bCs w:val="0"/>
          <w:szCs w:val="44"/>
          <w:lang w:val="en-US" w:eastAsia="zh-CN"/>
        </w:rPr>
        <w:t>华北电力大学第</w:t>
      </w:r>
      <w:r>
        <w:rPr>
          <w:rFonts w:hint="eastAsia" w:ascii="Times New Roman" w:eastAsia="方正小标宋简体" w:cstheme="minorBidi"/>
          <w:b w:val="0"/>
          <w:bCs w:val="0"/>
          <w:szCs w:val="44"/>
          <w:lang w:val="en-US" w:eastAsia="zh-Hans"/>
        </w:rPr>
        <w:t>五</w:t>
      </w:r>
      <w:bookmarkStart w:id="2" w:name="_GoBack"/>
      <w:bookmarkEnd w:id="2"/>
      <w:r>
        <w:rPr>
          <w:rFonts w:hint="eastAsia" w:ascii="Times New Roman" w:eastAsia="方正小标宋简体" w:cstheme="minorBidi"/>
          <w:b w:val="0"/>
          <w:bCs w:val="0"/>
          <w:szCs w:val="44"/>
          <w:lang w:val="en-US" w:eastAsia="zh-CN"/>
        </w:rPr>
        <w:t>届大学生网络文化节</w:t>
      </w:r>
    </w:p>
    <w:p>
      <w:pPr>
        <w:pStyle w:val="7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eastAsia="方正小标宋简体" w:cstheme="minorBidi"/>
          <w:b w:val="0"/>
          <w:bCs w:val="0"/>
          <w:szCs w:val="44"/>
          <w:lang w:val="en-US" w:eastAsia="zh-CN"/>
        </w:rPr>
      </w:pPr>
      <w:r>
        <w:rPr>
          <w:rFonts w:hint="eastAsia" w:ascii="Times New Roman" w:eastAsia="方正小标宋简体" w:cstheme="minorBidi"/>
          <w:b w:val="0"/>
          <w:bCs w:val="0"/>
          <w:szCs w:val="44"/>
          <w:lang w:val="en-US" w:eastAsia="zh-CN"/>
        </w:rPr>
        <w:t>作品征集要求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一、视频类（包括微视频、微电影、动画短片和视频公益广告）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微视频作品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作品要求</w:t>
      </w:r>
      <w:r>
        <w:rPr>
          <w:rFonts w:hint="eastAsia" w:ascii="Times New Roman" w:hAnsi="Times New Roman" w:eastAsia="仿宋_GB2312" w:cs="Times New Roman"/>
          <w:b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类型分为</w:t>
      </w:r>
      <w:r>
        <w:rPr>
          <w:rFonts w:ascii="Times New Roman" w:hAnsi="Times New Roman" w:eastAsia="仿宋_GB2312" w:cs="Times New Roman"/>
          <w:sz w:val="32"/>
          <w:szCs w:val="32"/>
        </w:rPr>
        <w:t>纪实纪录、卡通动漫、创新创意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类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征集。</w:t>
      </w:r>
      <w:r>
        <w:rPr>
          <w:rFonts w:ascii="Times New Roman" w:hAnsi="Times New Roman" w:eastAsia="仿宋_GB2312" w:cs="Times New Roman"/>
          <w:sz w:val="32"/>
          <w:szCs w:val="32"/>
        </w:rPr>
        <w:t>文件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格式为</w:t>
      </w:r>
      <w:r>
        <w:rPr>
          <w:rFonts w:ascii="Times New Roman" w:hAnsi="Times New Roman" w:eastAsia="仿宋_GB2312" w:cs="Times New Roman"/>
          <w:sz w:val="32"/>
          <w:szCs w:val="32"/>
        </w:rPr>
        <w:t>MP4，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画面清晰，声音清楚，</w:t>
      </w:r>
      <w:r>
        <w:rPr>
          <w:rFonts w:ascii="Times New Roman" w:hAnsi="Times New Roman" w:eastAsia="仿宋_GB2312" w:cs="Times New Roman"/>
          <w:sz w:val="32"/>
          <w:szCs w:val="32"/>
        </w:rPr>
        <w:t>内容配字幕，时长不超过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5</w:t>
      </w:r>
      <w:r>
        <w:rPr>
          <w:rFonts w:ascii="Times New Roman" w:hAnsi="Times New Roman" w:eastAsia="仿宋_GB2312" w:cs="Times New Roman"/>
          <w:sz w:val="32"/>
          <w:szCs w:val="32"/>
        </w:rPr>
        <w:t>分钟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ascii="Times New Roman" w:hAnsi="Times New Roman" w:eastAsia="仿宋_GB2312" w:cs="Times New Roman"/>
          <w:sz w:val="32"/>
          <w:szCs w:val="32"/>
        </w:rPr>
        <w:t>超出时长将取消参评资格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。为保证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作品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上传顺畅，文件建议不超过6</w:t>
      </w:r>
      <w:r>
        <w:rPr>
          <w:rFonts w:ascii="Times New Roman" w:hAnsi="Times New Roman" w:eastAsia="仿宋_GB2312" w:cs="Times New Roman"/>
          <w:sz w:val="32"/>
          <w:szCs w:val="32"/>
        </w:rPr>
        <w:t>00MB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sz w:val="32"/>
          <w:szCs w:val="32"/>
          <w:lang w:val="en-US" w:eastAsia="zh-CN"/>
        </w:rPr>
        <w:t>人数要求</w:t>
      </w:r>
      <w:r>
        <w:rPr>
          <w:rFonts w:hint="eastAsia" w:ascii="Times New Roman" w:hAnsi="Times New Roman" w:eastAsia="仿宋_GB2312" w:cs="Times New Roman"/>
          <w:b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每件作品作者限6人以内，可配1名指导教师。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2、微电影作品</w:t>
      </w:r>
    </w:p>
    <w:p>
      <w:pPr>
        <w:pStyle w:val="13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spacing w:line="560" w:lineRule="exact"/>
        <w:ind w:firstLine="643"/>
        <w:textAlignment w:val="auto"/>
        <w:rPr>
          <w:sz w:val="32"/>
          <w:szCs w:val="32"/>
        </w:rPr>
      </w:pPr>
      <w:r>
        <w:rPr>
          <w:rFonts w:hint="eastAsia"/>
          <w:b/>
          <w:sz w:val="32"/>
          <w:szCs w:val="32"/>
        </w:rPr>
        <w:t>作品要求</w:t>
      </w:r>
      <w:r>
        <w:rPr>
          <w:rFonts w:hint="eastAsia"/>
          <w:sz w:val="32"/>
          <w:szCs w:val="32"/>
        </w:rPr>
        <w:t>：类型</w:t>
      </w:r>
      <w:r>
        <w:rPr>
          <w:rFonts w:hint="eastAsia"/>
          <w:sz w:val="32"/>
          <w:szCs w:val="32"/>
          <w:lang w:val="en-US" w:eastAsia="zh-CN"/>
        </w:rPr>
        <w:t>分为</w:t>
      </w:r>
      <w:r>
        <w:rPr>
          <w:rFonts w:hint="eastAsia"/>
          <w:sz w:val="32"/>
          <w:szCs w:val="32"/>
        </w:rPr>
        <w:t>剧情类和综合类（不含动漫）</w:t>
      </w:r>
      <w:r>
        <w:rPr>
          <w:rFonts w:hint="eastAsia"/>
          <w:sz w:val="32"/>
          <w:szCs w:val="32"/>
          <w:lang w:eastAsia="zh-CN"/>
        </w:rPr>
        <w:t>，</w:t>
      </w:r>
      <w:r>
        <w:rPr>
          <w:rFonts w:hint="eastAsia"/>
          <w:sz w:val="32"/>
          <w:szCs w:val="32"/>
        </w:rPr>
        <w:t>须为原创</w:t>
      </w:r>
      <w:r>
        <w:rPr>
          <w:rFonts w:hint="eastAsia"/>
          <w:sz w:val="32"/>
          <w:szCs w:val="32"/>
          <w:lang w:eastAsia="zh-CN"/>
        </w:rPr>
        <w:t>。</w:t>
      </w:r>
      <w:r>
        <w:rPr>
          <w:rFonts w:hint="eastAsia"/>
          <w:sz w:val="32"/>
          <w:szCs w:val="32"/>
          <w:lang w:val="en-US" w:eastAsia="zh-CN"/>
        </w:rPr>
        <w:t>文件为</w:t>
      </w:r>
      <w:r>
        <w:rPr>
          <w:sz w:val="32"/>
          <w:szCs w:val="32"/>
        </w:rPr>
        <w:t>AVI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MOV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MP4</w:t>
      </w:r>
      <w:r>
        <w:rPr>
          <w:rFonts w:hint="eastAsia"/>
          <w:sz w:val="32"/>
          <w:szCs w:val="32"/>
          <w:lang w:val="en-US" w:eastAsia="zh-CN"/>
        </w:rPr>
        <w:t>格式的原始作品</w:t>
      </w:r>
      <w:r>
        <w:rPr>
          <w:rFonts w:hint="eastAsia"/>
          <w:sz w:val="32"/>
          <w:szCs w:val="32"/>
        </w:rPr>
        <w:t>，分辨率不小于</w:t>
      </w:r>
      <w:r>
        <w:rPr>
          <w:sz w:val="32"/>
          <w:szCs w:val="32"/>
        </w:rPr>
        <w:t>1920px</w:t>
      </w:r>
      <w:r>
        <w:rPr>
          <w:rFonts w:hint="eastAsia"/>
          <w:sz w:val="32"/>
          <w:szCs w:val="32"/>
        </w:rPr>
        <w:t>×</w:t>
      </w:r>
      <w:r>
        <w:rPr>
          <w:sz w:val="32"/>
          <w:szCs w:val="32"/>
        </w:rPr>
        <w:t>1080px</w:t>
      </w:r>
      <w:r>
        <w:rPr>
          <w:rFonts w:hint="eastAsia"/>
          <w:sz w:val="32"/>
          <w:szCs w:val="32"/>
        </w:rPr>
        <w:t>。时长原则上在</w:t>
      </w:r>
      <w:r>
        <w:rPr>
          <w:sz w:val="32"/>
          <w:szCs w:val="32"/>
        </w:rPr>
        <w:t>10</w:t>
      </w:r>
      <w:r>
        <w:rPr>
          <w:rFonts w:hint="eastAsia"/>
          <w:sz w:val="32"/>
          <w:szCs w:val="32"/>
        </w:rPr>
        <w:t>分钟以内，适合互联网传播。要求画面清晰，声音清楚，提倡标注字幕。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楷体_GB2312" w:hAnsi="Times New Roman" w:eastAsia="楷体_GB2312" w:cs="Times New Roman"/>
          <w:b/>
          <w:bCs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/>
          <w:sz w:val="32"/>
          <w:szCs w:val="32"/>
          <w:lang w:val="en-US" w:eastAsia="zh-CN"/>
        </w:rPr>
        <w:t>人数要求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：每件作品作者限</w:t>
      </w:r>
      <w:r>
        <w:rPr>
          <w:rFonts w:ascii="Times New Roman" w:hAnsi="Times New Roman" w:eastAsia="仿宋_GB2312" w:cs="Times New Roman"/>
          <w:sz w:val="32"/>
          <w:szCs w:val="32"/>
        </w:rPr>
        <w:t>6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人以内，可配</w:t>
      </w:r>
      <w:r>
        <w:rPr>
          <w:rFonts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名指导教师。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3、动画短片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kern w:val="0"/>
          <w:sz w:val="32"/>
          <w:szCs w:val="32"/>
          <w:lang w:val="en-US" w:eastAsia="zh-CN" w:bidi="ar-SA"/>
        </w:rPr>
        <w:t>作品要求：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动画短片须为AVI、MOV、MP4格式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原始作品，分辨率不小于1920px×1080px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时长原则上在10分钟以内。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sz w:val="32"/>
          <w:szCs w:val="32"/>
          <w:lang w:val="en-US" w:eastAsia="zh-CN"/>
        </w:rPr>
        <w:t>人数要求</w:t>
      </w:r>
      <w:r>
        <w:rPr>
          <w:rFonts w:hint="eastAsia" w:ascii="Times New Roman" w:hAnsi="Times New Roman" w:eastAsia="仿宋_GB2312" w:cs="Times New Roman"/>
          <w:b/>
          <w:sz w:val="32"/>
          <w:szCs w:val="32"/>
        </w:rPr>
        <w:t>：</w:t>
      </w:r>
      <w:r>
        <w:rPr>
          <w:rFonts w:hint="eastAsia" w:ascii="仿宋_GB2312" w:hAnsi="Times New Roman" w:eastAsia="仿宋_GB2312" w:cs="Times New Roman"/>
          <w:sz w:val="32"/>
          <w:szCs w:val="32"/>
        </w:rPr>
        <w:t>每件作品作者限</w:t>
      </w:r>
      <w:r>
        <w:rPr>
          <w:rFonts w:ascii="Times New Roman" w:hAnsi="Times New Roman" w:eastAsia="仿宋" w:cs="Times New Roman"/>
          <w:sz w:val="32"/>
          <w:szCs w:val="32"/>
        </w:rPr>
        <w:t>6</w:t>
      </w:r>
      <w:r>
        <w:rPr>
          <w:rFonts w:hint="eastAsia" w:ascii="仿宋_GB2312" w:hAnsi="Times New Roman" w:eastAsia="仿宋_GB2312" w:cs="Times New Roman"/>
          <w:sz w:val="32"/>
          <w:szCs w:val="32"/>
        </w:rPr>
        <w:t>人以内，可配</w:t>
      </w:r>
      <w:r>
        <w:rPr>
          <w:rFonts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_GB2312" w:hAnsi="Times New Roman" w:eastAsia="仿宋_GB2312" w:cs="Times New Roman"/>
          <w:sz w:val="32"/>
          <w:szCs w:val="32"/>
        </w:rPr>
        <w:t>名指导教师。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4、视频公益广告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作品要求：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要求内容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导向鲜明、富有内涵、鼓舞人心。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视频公益广告含微视频、微电影、动画片等，提交视频文件，格式为MP4，画面清晰，声音清楚，重点内容配字幕，时长小于5分钟，文件小于200M。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人数要求：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每件作品作者限6人以内，可配1名指导教师。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二、图片类（包括摄影作品、平面公益广告、漫画作品和长图作品）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1、摄影作品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/>
          <w:sz w:val="32"/>
          <w:szCs w:val="32"/>
        </w:rPr>
        <w:t>作品要求：</w:t>
      </w:r>
      <w:r>
        <w:rPr>
          <w:rFonts w:hint="eastAsia" w:ascii="仿宋_GB2312" w:hAnsi="Times New Roman" w:eastAsia="仿宋_GB2312" w:cs="Times New Roman"/>
          <w:sz w:val="32"/>
          <w:szCs w:val="32"/>
          <w:shd w:val="clear"/>
        </w:rPr>
        <w:t>按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/>
          <w:lang w:val="en-US" w:eastAsia="zh-CN"/>
        </w:rPr>
        <w:t>时代风貌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/>
        </w:rPr>
        <w:t>、校园风采、社会纪实、创意摄影4个类别</w:t>
      </w:r>
      <w:r>
        <w:rPr>
          <w:rFonts w:hint="eastAsia" w:ascii="仿宋_GB2312" w:hAnsi="Times New Roman" w:eastAsia="仿宋_GB2312" w:cs="Times New Roman"/>
          <w:sz w:val="32"/>
          <w:szCs w:val="32"/>
          <w:shd w:val="clear"/>
        </w:rPr>
        <w:t>征集</w:t>
      </w:r>
      <w:r>
        <w:rPr>
          <w:rFonts w:hint="eastAsia" w:ascii="仿宋_GB2312" w:hAnsi="Times New Roman" w:eastAsia="仿宋_GB2312" w:cs="Times New Roman"/>
          <w:sz w:val="32"/>
          <w:szCs w:val="32"/>
          <w:shd w:val="clear"/>
          <w:lang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</w:rPr>
        <w:t>单张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或</w:t>
      </w:r>
      <w:r>
        <w:rPr>
          <w:rFonts w:hint="eastAsia" w:ascii="仿宋_GB2312" w:hAnsi="Times New Roman" w:eastAsia="仿宋_GB2312" w:cs="Times New Roman"/>
          <w:sz w:val="32"/>
          <w:szCs w:val="32"/>
        </w:rPr>
        <w:t>系列作品均可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系列作品视为1件作品，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不超过</w:t>
      </w:r>
      <w:r>
        <w:rPr>
          <w:rFonts w:ascii="Times New Roman" w:hAnsi="Times New Roman" w:eastAsia="仿宋_GB2312" w:cs="Times New Roman"/>
          <w:sz w:val="32"/>
          <w:szCs w:val="32"/>
        </w:rPr>
        <w:t>6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张。以图片文件提交，格式为</w:t>
      </w:r>
      <w:bookmarkStart w:id="0" w:name="OLE_LINK2"/>
      <w:bookmarkStart w:id="1" w:name="OLE_LINK1"/>
      <w:r>
        <w:rPr>
          <w:rFonts w:ascii="Times New Roman" w:hAnsi="Times New Roman" w:eastAsia="仿宋_GB2312" w:cs="Times New Roman"/>
          <w:sz w:val="32"/>
          <w:szCs w:val="32"/>
        </w:rPr>
        <w:t>JPEG</w:t>
      </w:r>
      <w:bookmarkEnd w:id="0"/>
      <w:bookmarkEnd w:id="1"/>
      <w:r>
        <w:rPr>
          <w:rFonts w:hint="eastAsia" w:ascii="Times New Roman" w:hAnsi="Times New Roman" w:eastAsia="仿宋_GB2312" w:cs="Times New Roman"/>
          <w:sz w:val="32"/>
          <w:szCs w:val="32"/>
        </w:rPr>
        <w:t>，保留</w:t>
      </w:r>
      <w:r>
        <w:rPr>
          <w:rFonts w:ascii="Times New Roman" w:hAnsi="Times New Roman" w:eastAsia="仿宋_GB2312" w:cs="Times New Roman"/>
          <w:sz w:val="32"/>
          <w:szCs w:val="32"/>
        </w:rPr>
        <w:t>EXIF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信息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sz w:val="32"/>
          <w:szCs w:val="32"/>
          <w:lang w:val="en-US" w:eastAsia="zh-CN"/>
        </w:rPr>
        <w:t>人数要求</w:t>
      </w:r>
      <w:r>
        <w:rPr>
          <w:rFonts w:hint="eastAsia" w:ascii="Times New Roman" w:hAnsi="Times New Roman" w:eastAsia="仿宋_GB2312" w:cs="Times New Roman"/>
          <w:b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每件作品作者限1人，</w:t>
      </w:r>
      <w:r>
        <w:rPr>
          <w:rFonts w:ascii="Times New Roman" w:hAnsi="Times New Roman" w:eastAsia="仿宋_GB2312" w:cs="Times New Roman"/>
          <w:sz w:val="32"/>
          <w:szCs w:val="32"/>
        </w:rPr>
        <w:t>可配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1名指导教师。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2、平面公益广告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b/>
          <w:sz w:val="32"/>
          <w:szCs w:val="32"/>
          <w:highlight w:val="none"/>
        </w:rPr>
        <w:t>作品要求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highlight w:val="none"/>
        </w:rPr>
        <w:t>：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要求内容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导向鲜明、富有内涵、鼓舞人心。平面广告含报纸杂志广告、海报设计、漫画等，提交图片文件，格式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为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JPEG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，色彩模式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RGB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，单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幅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图片大小在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10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M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以内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，系列作品不超过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3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幅。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ascii="Times New Roman" w:hAnsi="Times New Roman" w:eastAsia="仿宋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/>
          <w:sz w:val="32"/>
          <w:szCs w:val="32"/>
          <w:highlight w:val="none"/>
          <w:lang w:val="en-US" w:eastAsia="zh-CN"/>
        </w:rPr>
        <w:t>人数要求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highlight w:val="none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每件作品作者限6人以内，可配1名指导教师。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漫画作品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kern w:val="0"/>
          <w:sz w:val="32"/>
          <w:szCs w:val="32"/>
          <w:lang w:val="en-US" w:eastAsia="zh-CN" w:bidi="ar-SA"/>
        </w:rPr>
        <w:t>作品要求：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为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四格漫画（以四个画面分格来完成一个小故事或一个创意的表现形式）或单幅插画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画稿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为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基于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A4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尺寸（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210mm×297mm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纸张创作的作品，画稿四周保留各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2cm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空白，要求画面清晰、标明页数；基于计算机或移动设备的新媒体作品，应符合手机动漫行业标准等规范。提交电子图片格式要求为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JPEG:RGB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图，分辨率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100DPI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（作品入选后，需另外提交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TIFF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文件）。阅读顺序可根据个人习惯选择从左到右或从右到左，需要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在作品首页注明。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sz w:val="32"/>
          <w:szCs w:val="32"/>
          <w:lang w:val="en-US" w:eastAsia="zh-CN"/>
        </w:rPr>
        <w:t>人数要求</w:t>
      </w:r>
      <w:r>
        <w:rPr>
          <w:rFonts w:hint="eastAsia" w:ascii="Times New Roman" w:hAnsi="Times New Roman" w:eastAsia="仿宋_GB2312" w:cs="Times New Roman"/>
          <w:b/>
          <w:sz w:val="32"/>
          <w:szCs w:val="32"/>
        </w:rPr>
        <w:t>：</w:t>
      </w:r>
      <w:r>
        <w:rPr>
          <w:rFonts w:hint="eastAsia" w:ascii="仿宋_GB2312" w:hAnsi="Times New Roman" w:eastAsia="仿宋_GB2312" w:cs="Times New Roman"/>
          <w:sz w:val="32"/>
          <w:szCs w:val="32"/>
        </w:rPr>
        <w:t>每件作品作者限</w:t>
      </w:r>
      <w:r>
        <w:rPr>
          <w:rFonts w:ascii="Times New Roman" w:hAnsi="Times New Roman" w:eastAsia="仿宋" w:cs="Times New Roman"/>
          <w:sz w:val="32"/>
          <w:szCs w:val="32"/>
        </w:rPr>
        <w:t>6</w:t>
      </w:r>
      <w:r>
        <w:rPr>
          <w:rFonts w:hint="eastAsia" w:ascii="仿宋_GB2312" w:hAnsi="Times New Roman" w:eastAsia="仿宋_GB2312" w:cs="Times New Roman"/>
          <w:sz w:val="32"/>
          <w:szCs w:val="32"/>
        </w:rPr>
        <w:t>人以内，可配</w:t>
      </w:r>
      <w:r>
        <w:rPr>
          <w:rFonts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_GB2312" w:hAnsi="Times New Roman" w:eastAsia="仿宋_GB2312" w:cs="Times New Roman"/>
          <w:sz w:val="32"/>
          <w:szCs w:val="32"/>
        </w:rPr>
        <w:t>名指导教师。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4、长图作品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作品要求</w:t>
      </w:r>
      <w:r>
        <w:rPr>
          <w:rFonts w:hint="eastAsia" w:ascii="Times New Roman" w:hAnsi="Times New Roman" w:eastAsia="仿宋_GB2312" w:cs="Times New Roman"/>
          <w:b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提交图片文件，格式为JPEG，文件小于</w:t>
      </w:r>
      <w:r>
        <w:rPr>
          <w:rFonts w:ascii="Times New Roman" w:hAnsi="Times New Roman" w:eastAsia="仿宋_GB2312" w:cs="Times New Roman"/>
          <w:sz w:val="32"/>
          <w:szCs w:val="32"/>
        </w:rPr>
        <w:t>10MB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sz w:val="32"/>
          <w:szCs w:val="32"/>
          <w:lang w:val="en-US" w:eastAsia="zh-CN"/>
        </w:rPr>
        <w:t>人数要求</w:t>
      </w:r>
      <w:r>
        <w:rPr>
          <w:rFonts w:hint="eastAsia" w:ascii="Times New Roman" w:hAnsi="Times New Roman" w:eastAsia="仿宋_GB2312" w:cs="Times New Roman"/>
          <w:b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每件作品作者限</w:t>
      </w:r>
      <w:r>
        <w:rPr>
          <w:rFonts w:ascii="Times New Roman" w:hAnsi="Times New Roman" w:eastAsia="仿宋_GB2312" w:cs="Times New Roman"/>
          <w:sz w:val="32"/>
          <w:szCs w:val="32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人以内，可配1名指导教师。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</w:t>
      </w:r>
      <w:r>
        <w:rPr>
          <w:rFonts w:hint="default" w:ascii="黑体" w:hAnsi="黑体" w:eastAsia="黑体" w:cs="黑体"/>
          <w:sz w:val="32"/>
          <w:szCs w:val="32"/>
          <w:lang w:val="en-US" w:eastAsia="zh-CN"/>
        </w:rPr>
        <w:t>文字类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 w:val="0"/>
          <w:sz w:val="32"/>
          <w:szCs w:val="32"/>
        </w:rPr>
        <w:t>作品要求</w:t>
      </w:r>
      <w:r>
        <w:rPr>
          <w:rFonts w:hint="eastAsia" w:ascii="Times New Roman" w:hAnsi="Times New Roman" w:eastAsia="仿宋_GB2312" w:cs="Times New Roman"/>
          <w:b/>
          <w:bCs w:val="0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从</w:t>
      </w: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</w:rPr>
        <w:t>青春梦想、时事评论、艺术文化、社会实践等角度，作品类别分为网络文章</w:t>
      </w:r>
      <w:r>
        <w:rPr>
          <w:rFonts w:ascii="Times New Roman" w:hAnsi="Times New Roman" w:eastAsia="仿宋_GB2312" w:cs="Times New Roman"/>
          <w:b w:val="0"/>
          <w:bCs/>
          <w:sz w:val="32"/>
          <w:szCs w:val="32"/>
        </w:rPr>
        <w:t>和</w:t>
      </w: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</w:rPr>
        <w:t>网络文学作品。字数不超过</w:t>
      </w:r>
      <w:r>
        <w:rPr>
          <w:rFonts w:ascii="Times New Roman" w:hAnsi="Times New Roman" w:eastAsia="仿宋_GB2312" w:cs="Times New Roman"/>
          <w:b w:val="0"/>
          <w:bCs/>
          <w:sz w:val="32"/>
          <w:szCs w:val="32"/>
        </w:rPr>
        <w:t>5000</w:t>
      </w: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</w:rPr>
        <w:t>字，可在文章中配图、表。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sz w:val="32"/>
          <w:szCs w:val="32"/>
          <w:lang w:val="en-US" w:eastAsia="zh-CN"/>
        </w:rPr>
        <w:t>人数要求</w:t>
      </w:r>
      <w:r>
        <w:rPr>
          <w:rFonts w:hint="eastAsia" w:ascii="Times New Roman" w:hAnsi="Times New Roman" w:eastAsia="仿宋_GB2312" w:cs="Times New Roman"/>
          <w:b/>
          <w:sz w:val="32"/>
          <w:szCs w:val="32"/>
        </w:rPr>
        <w:t>：</w:t>
      </w:r>
      <w:r>
        <w:rPr>
          <w:rFonts w:hint="eastAsia" w:ascii="仿宋_GB2312" w:hAnsi="Times New Roman" w:eastAsia="仿宋_GB2312" w:cs="Times New Roman"/>
          <w:sz w:val="32"/>
          <w:szCs w:val="32"/>
        </w:rPr>
        <w:t>每件作品作者限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_GB2312" w:hAnsi="Times New Roman" w:eastAsia="仿宋_GB2312" w:cs="Times New Roman"/>
          <w:sz w:val="32"/>
          <w:szCs w:val="32"/>
        </w:rPr>
        <w:t>人，可配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仿宋_GB2312" w:hAnsi="Times New Roman" w:eastAsia="仿宋_GB2312" w:cs="Times New Roman"/>
          <w:sz w:val="32"/>
          <w:szCs w:val="32"/>
        </w:rPr>
        <w:t>名指导教师。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四、音频类（包括诵读作品和校园歌曲作品）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1、诵读作品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作品要求</w:t>
      </w:r>
      <w:r>
        <w:rPr>
          <w:rFonts w:ascii="仿宋_GB2312" w:hAnsi="Times New Roman" w:eastAsia="仿宋_GB2312" w:cs="Times New Roman"/>
          <w:sz w:val="32"/>
          <w:szCs w:val="32"/>
        </w:rPr>
        <w:t>：</w:t>
      </w:r>
      <w:r>
        <w:rPr>
          <w:rFonts w:hint="eastAsia" w:ascii="仿宋_GB2312" w:hAnsi="Times New Roman" w:eastAsia="仿宋_GB2312" w:cs="Times New Roman"/>
          <w:sz w:val="32"/>
          <w:szCs w:val="32"/>
        </w:rPr>
        <w:t>体裁不限，诗词、散文、故事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等</w:t>
      </w:r>
      <w:r>
        <w:rPr>
          <w:rFonts w:hint="eastAsia" w:ascii="仿宋_GB2312" w:hAnsi="Times New Roman" w:eastAsia="仿宋_GB2312" w:cs="Times New Roman"/>
          <w:sz w:val="32"/>
          <w:szCs w:val="32"/>
        </w:rPr>
        <w:t>音频诵读作品，鼓励原创</w:t>
      </w:r>
      <w:r>
        <w:rPr>
          <w:rFonts w:ascii="仿宋_GB2312" w:hAnsi="Times New Roman" w:eastAsia="仿宋_GB2312" w:cs="Times New Roman"/>
          <w:sz w:val="32"/>
          <w:szCs w:val="32"/>
        </w:rPr>
        <w:t>。作品统一采用</w:t>
      </w:r>
      <w:r>
        <w:rPr>
          <w:rFonts w:ascii="Times New Roman" w:hAnsi="Times New Roman" w:eastAsia="仿宋_GB2312" w:cs="Times New Roman"/>
          <w:sz w:val="32"/>
          <w:szCs w:val="32"/>
        </w:rPr>
        <w:t>MP3</w:t>
      </w:r>
      <w:r>
        <w:rPr>
          <w:rFonts w:ascii="仿宋_GB2312" w:hAnsi="Times New Roman" w:eastAsia="仿宋_GB2312" w:cs="Times New Roman"/>
          <w:sz w:val="32"/>
          <w:szCs w:val="32"/>
        </w:rPr>
        <w:t>格式，时长不超过</w:t>
      </w:r>
      <w:r>
        <w:rPr>
          <w:rFonts w:ascii="Times New Roman" w:hAnsi="Times New Roman" w:eastAsia="仿宋_GB2312" w:cs="Times New Roman"/>
          <w:sz w:val="32"/>
          <w:szCs w:val="32"/>
        </w:rPr>
        <w:t>5</w:t>
      </w:r>
      <w:r>
        <w:rPr>
          <w:rFonts w:ascii="仿宋_GB2312" w:hAnsi="Times New Roman" w:eastAsia="仿宋_GB2312" w:cs="Times New Roman"/>
          <w:sz w:val="32"/>
          <w:szCs w:val="32"/>
        </w:rPr>
        <w:t>分钟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仿宋_GB2312" w:hAnsi="Times New Roman" w:eastAsia="仿宋_GB2312" w:cs="Times New Roman"/>
          <w:sz w:val="32"/>
          <w:szCs w:val="32"/>
        </w:rPr>
        <w:t>超过时长将取消参评资格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，另须以</w:t>
      </w:r>
      <w:r>
        <w:rPr>
          <w:rFonts w:ascii="Times New Roman" w:hAnsi="Times New Roman" w:eastAsia="仿宋_GB2312" w:cs="Times New Roman"/>
          <w:sz w:val="32"/>
          <w:szCs w:val="32"/>
        </w:rPr>
        <w:t>Word</w:t>
      </w:r>
      <w:r>
        <w:rPr>
          <w:rFonts w:hint="eastAsia" w:ascii="仿宋_GB2312" w:hAnsi="Times New Roman" w:eastAsia="仿宋_GB2312" w:cs="Times New Roman"/>
          <w:sz w:val="32"/>
          <w:szCs w:val="32"/>
        </w:rPr>
        <w:t>形式提交音频文字</w:t>
      </w:r>
      <w:r>
        <w:rPr>
          <w:rFonts w:ascii="仿宋_GB2312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sz w:val="32"/>
          <w:szCs w:val="32"/>
          <w:highlight w:val="none"/>
          <w:lang w:val="en-US" w:eastAsia="zh-CN"/>
        </w:rPr>
        <w:t>人数要求</w:t>
      </w:r>
      <w:r>
        <w:rPr>
          <w:rFonts w:ascii="仿宋_GB2312" w:hAnsi="Times New Roman" w:eastAsia="仿宋_GB2312" w:cs="Times New Roman"/>
          <w:sz w:val="32"/>
          <w:szCs w:val="32"/>
        </w:rPr>
        <w:t>：</w:t>
      </w:r>
      <w:r>
        <w:rPr>
          <w:rFonts w:hint="eastAsia" w:ascii="仿宋_GB2312" w:hAnsi="Times New Roman" w:eastAsia="仿宋_GB2312" w:cs="Times New Roman"/>
          <w:sz w:val="32"/>
          <w:szCs w:val="32"/>
        </w:rPr>
        <w:t>每件作品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创</w:t>
      </w:r>
      <w:r>
        <w:rPr>
          <w:rFonts w:hint="eastAsia" w:ascii="仿宋_GB2312" w:hAnsi="Times New Roman" w:eastAsia="仿宋_GB2312" w:cs="Times New Roman"/>
          <w:sz w:val="32"/>
          <w:szCs w:val="32"/>
        </w:rPr>
        <w:t>作者限</w:t>
      </w:r>
      <w:r>
        <w:rPr>
          <w:rFonts w:ascii="Times New Roman" w:hAnsi="Times New Roman" w:eastAsia="仿宋_GB2312" w:cs="Times New Roman"/>
          <w:sz w:val="32"/>
          <w:szCs w:val="32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人</w:t>
      </w:r>
      <w:r>
        <w:rPr>
          <w:rFonts w:hint="eastAsia" w:ascii="仿宋_GB2312" w:hAnsi="Times New Roman" w:eastAsia="仿宋_GB2312" w:cs="Times New Roman"/>
          <w:sz w:val="32"/>
          <w:szCs w:val="32"/>
        </w:rPr>
        <w:t>以内，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可配1名指导教师。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2、校园歌曲作品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 w:val="0"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sz w:val="32"/>
          <w:szCs w:val="32"/>
        </w:rPr>
        <w:t>作品要求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类型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分为原创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歌曲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和改编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歌曲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两类。原创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歌曲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指完全自主作词作曲的音乐作品，或借鉴部分（不超过八小节）现成作品的音乐元素创作的音乐作品；改编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歌曲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指在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某歌曲作品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首发表演形式的基础上进行改编和创新的二度创作作品。所有作品可制作成</w:t>
      </w:r>
      <w:r>
        <w:rPr>
          <w:rFonts w:hint="eastAsia" w:eastAsia="仿宋_GB2312"/>
          <w:sz w:val="32"/>
          <w:szCs w:val="32"/>
          <w:lang w:val="en-US" w:eastAsia="zh-CN"/>
        </w:rPr>
        <w:t>微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视频展示，利用互联网音乐或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微视频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平台增加网络人气，扩大影响力（详见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易班网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说明）。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 w:val="0"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人数要求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每件作品作者限3人以内，可配1名指导教师。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仿宋_GB2312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五、其他类（包括</w:t>
      </w:r>
      <w:r>
        <w:rPr>
          <w:rFonts w:hint="eastAsia" w:ascii="黑体" w:hAnsi="黑体" w:eastAsia="黑体" w:cs="黑体"/>
          <w:sz w:val="32"/>
          <w:szCs w:val="32"/>
        </w:rPr>
        <w:t>H5页面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和</w:t>
      </w:r>
      <w:r>
        <w:rPr>
          <w:rFonts w:hint="eastAsia" w:ascii="黑体" w:hAnsi="黑体" w:eastAsia="黑体" w:cs="黑体"/>
          <w:sz w:val="32"/>
          <w:szCs w:val="32"/>
        </w:rPr>
        <w:t>微信推文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作品要求</w:t>
      </w:r>
      <w:r>
        <w:rPr>
          <w:rFonts w:hint="eastAsia" w:ascii="Times New Roman" w:hAnsi="Times New Roman" w:eastAsia="仿宋_GB2312" w:cs="Times New Roman"/>
          <w:b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提交图片文件，格式为JPEG，文件小于</w:t>
      </w:r>
      <w:r>
        <w:rPr>
          <w:rFonts w:ascii="Times New Roman" w:hAnsi="Times New Roman" w:eastAsia="仿宋_GB2312" w:cs="Times New Roman"/>
          <w:sz w:val="32"/>
          <w:szCs w:val="32"/>
        </w:rPr>
        <w:t>10MB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sz w:val="32"/>
          <w:szCs w:val="32"/>
          <w:lang w:val="en-US" w:eastAsia="zh-CN"/>
        </w:rPr>
        <w:t>人数要求</w:t>
      </w:r>
      <w:r>
        <w:rPr>
          <w:rFonts w:hint="eastAsia" w:ascii="Times New Roman" w:hAnsi="Times New Roman" w:eastAsia="仿宋_GB2312" w:cs="Times New Roman"/>
          <w:b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每件作品作者限</w:t>
      </w:r>
      <w:r>
        <w:rPr>
          <w:rFonts w:ascii="Times New Roman" w:hAnsi="Times New Roman" w:eastAsia="仿宋_GB2312" w:cs="Times New Roman"/>
          <w:sz w:val="32"/>
          <w:szCs w:val="32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人以内，可配1名指导教师。</w:t>
      </w:r>
    </w:p>
    <w:p>
      <w:pPr>
        <w:pStyle w:val="1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560" w:lineRule="exact"/>
        <w:textAlignment w:val="auto"/>
      </w:pPr>
    </w:p>
    <w:sectPr>
      <w:footerReference r:id="rId3" w:type="default"/>
      <w:pgSz w:w="11906" w:h="16838"/>
      <w:pgMar w:top="2098" w:right="1588" w:bottom="1418" w:left="1588" w:header="851" w:footer="992" w:gutter="0"/>
      <w:pgNumType w:fmt="decimal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0000" w:usb1="00000000" w:usb2="00000000" w:usb3="00000000" w:csb0="00000000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大标宋简体">
    <w:altName w:val="汉仪书宋二KW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方正小标宋_GBK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楷体_GB2312">
    <w:altName w:val="汉仪楷体简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冬青黑体简体中文">
    <w:panose1 w:val="020B0300000000000000"/>
    <w:charset w:val="86"/>
    <w:family w:val="auto"/>
    <w:pitch w:val="default"/>
    <w:sig w:usb0="00000000" w:usb1="00000000" w:usb2="00000000" w:usb3="00000000" w:csb0="0016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Theme="minorEastAsia" w:hAnsiTheme="minorEastAsia"/>
        <w:sz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"/>
                          </w:sdtPr>
                          <w:sdtEndPr>
                            <w:rPr>
                              <w:rFonts w:asciiTheme="minorEastAsia" w:hAnsiTheme="minorEastAsia"/>
                              <w:sz w:val="28"/>
                            </w:rPr>
                          </w:sdtEndPr>
                          <w:sdtContent>
                            <w:p>
                              <w:pPr>
                                <w:pStyle w:val="5"/>
                                <w:jc w:val="right"/>
                                <w:rPr>
                                  <w:rFonts w:asciiTheme="minorEastAsia" w:hAnsiTheme="minorEastAsia"/>
                                  <w:sz w:val="28"/>
                                </w:rPr>
                              </w:pPr>
                              <w:r>
                                <w:rPr>
                                  <w:rFonts w:asciiTheme="minorEastAsia" w:hAnsiTheme="minorEastAsia"/>
                                  <w:sz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lang w:val="zh-CN"/>
                                </w:rPr>
                                <w:t>2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"/>
                    </w:sdtPr>
                    <w:sdtEndPr>
                      <w:rPr>
                        <w:rFonts w:asciiTheme="minorEastAsia" w:hAnsiTheme="minorEastAsia"/>
                        <w:sz w:val="28"/>
                      </w:rPr>
                    </w:sdtEndPr>
                    <w:sdtContent>
                      <w:p>
                        <w:pPr>
                          <w:pStyle w:val="5"/>
                          <w:jc w:val="right"/>
                          <w:rPr>
                            <w:rFonts w:asciiTheme="minorEastAsia" w:hAnsiTheme="minorEastAsia"/>
                            <w:sz w:val="28"/>
                          </w:rPr>
                        </w:pPr>
                        <w:r>
                          <w:rPr>
                            <w:rFonts w:asciiTheme="minorEastAsia" w:hAnsiTheme="minorEastAsia"/>
                            <w:sz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/>
                            <w:sz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/>
                            <w:sz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/>
                            <w:sz w:val="28"/>
                            <w:lang w:val="zh-CN"/>
                          </w:rPr>
                          <w:t>2</w:t>
                        </w:r>
                        <w:r>
                          <w:rPr>
                            <w:rFonts w:asciiTheme="minorEastAsia" w:hAnsiTheme="minorEastAsia"/>
                            <w:sz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NjZGRmOTZiNjFjOWZlYjk1NTQ4NGEyYjQ2YjlhYzMifQ=="/>
  </w:docVars>
  <w:rsids>
    <w:rsidRoot w:val="00402DDE"/>
    <w:rsid w:val="0009324E"/>
    <w:rsid w:val="000A5341"/>
    <w:rsid w:val="000B63BE"/>
    <w:rsid w:val="000E541F"/>
    <w:rsid w:val="00322333"/>
    <w:rsid w:val="003E2F7B"/>
    <w:rsid w:val="00402DDE"/>
    <w:rsid w:val="005100AD"/>
    <w:rsid w:val="00510E25"/>
    <w:rsid w:val="00555A7B"/>
    <w:rsid w:val="0062402B"/>
    <w:rsid w:val="00802EDA"/>
    <w:rsid w:val="008570A0"/>
    <w:rsid w:val="00874BDF"/>
    <w:rsid w:val="00972FE5"/>
    <w:rsid w:val="009D05AF"/>
    <w:rsid w:val="00A02A68"/>
    <w:rsid w:val="00A72AF1"/>
    <w:rsid w:val="00A74648"/>
    <w:rsid w:val="00A91228"/>
    <w:rsid w:val="00A914CF"/>
    <w:rsid w:val="00AC0726"/>
    <w:rsid w:val="00AC45E0"/>
    <w:rsid w:val="00B11C42"/>
    <w:rsid w:val="00B5496F"/>
    <w:rsid w:val="00D744F3"/>
    <w:rsid w:val="00E0091C"/>
    <w:rsid w:val="00E51276"/>
    <w:rsid w:val="00ED0AAD"/>
    <w:rsid w:val="00F46E13"/>
    <w:rsid w:val="00F734C7"/>
    <w:rsid w:val="00F96025"/>
    <w:rsid w:val="0330327C"/>
    <w:rsid w:val="07C61EB5"/>
    <w:rsid w:val="09B91903"/>
    <w:rsid w:val="16824109"/>
    <w:rsid w:val="19AF26B2"/>
    <w:rsid w:val="211D5A0E"/>
    <w:rsid w:val="251505A0"/>
    <w:rsid w:val="25B413E3"/>
    <w:rsid w:val="28301320"/>
    <w:rsid w:val="296F1047"/>
    <w:rsid w:val="297E615F"/>
    <w:rsid w:val="2C0E46DE"/>
    <w:rsid w:val="307604E3"/>
    <w:rsid w:val="32F20856"/>
    <w:rsid w:val="33427058"/>
    <w:rsid w:val="3FCF4FA8"/>
    <w:rsid w:val="3FE7794E"/>
    <w:rsid w:val="433D106B"/>
    <w:rsid w:val="4918565D"/>
    <w:rsid w:val="4A6F2B59"/>
    <w:rsid w:val="4AB976C3"/>
    <w:rsid w:val="53D34B75"/>
    <w:rsid w:val="5F0D3B1D"/>
    <w:rsid w:val="60D52BEF"/>
    <w:rsid w:val="617F6BC6"/>
    <w:rsid w:val="659C70DC"/>
    <w:rsid w:val="66F16CBF"/>
    <w:rsid w:val="69FF09AF"/>
    <w:rsid w:val="7C2D5234"/>
    <w:rsid w:val="7CBB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2"/>
    <w:basedOn w:val="1"/>
    <w:next w:val="1"/>
    <w:qFormat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annotation text"/>
    <w:basedOn w:val="1"/>
    <w:link w:val="14"/>
    <w:qFormat/>
    <w:uiPriority w:val="0"/>
    <w:pPr>
      <w:jc w:val="left"/>
    </w:pPr>
  </w:style>
  <w:style w:type="paragraph" w:styleId="4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Body Text 2"/>
    <w:basedOn w:val="1"/>
    <w:qFormat/>
    <w:uiPriority w:val="0"/>
    <w:pPr>
      <w:spacing w:line="0" w:lineRule="atLeast"/>
      <w:jc w:val="center"/>
    </w:pPr>
    <w:rPr>
      <w:rFonts w:ascii="方正大标宋简体" w:hAnsi="Times New Roman" w:eastAsia="方正大标宋简体"/>
      <w:sz w:val="44"/>
      <w:szCs w:val="24"/>
    </w:rPr>
  </w:style>
  <w:style w:type="character" w:styleId="10">
    <w:name w:val="annotation reference"/>
    <w:qFormat/>
    <w:uiPriority w:val="0"/>
    <w:rPr>
      <w:sz w:val="21"/>
      <w:szCs w:val="21"/>
    </w:rPr>
  </w:style>
  <w:style w:type="character" w:customStyle="1" w:styleId="11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5"/>
    <w:qFormat/>
    <w:uiPriority w:val="99"/>
    <w:rPr>
      <w:sz w:val="18"/>
      <w:szCs w:val="18"/>
    </w:rPr>
  </w:style>
  <w:style w:type="paragraph" w:customStyle="1" w:styleId="13">
    <w:name w:val="正文格式"/>
    <w:basedOn w:val="1"/>
    <w:qFormat/>
    <w:uiPriority w:val="0"/>
    <w:pPr>
      <w:spacing w:line="520" w:lineRule="exact"/>
      <w:ind w:firstLine="600" w:firstLineChars="200"/>
    </w:pPr>
    <w:rPr>
      <w:rFonts w:eastAsia="仿宋_GB2312"/>
      <w:kern w:val="0"/>
      <w:sz w:val="30"/>
      <w:szCs w:val="30"/>
    </w:rPr>
  </w:style>
  <w:style w:type="character" w:customStyle="1" w:styleId="14">
    <w:name w:val="批注文字 Char"/>
    <w:basedOn w:val="9"/>
    <w:link w:val="3"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15">
    <w:name w:val="批注框文本 Char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4</Pages>
  <Words>1379</Words>
  <Characters>1478</Characters>
  <Lines>7</Lines>
  <Paragraphs>1</Paragraphs>
  <TotalTime>1</TotalTime>
  <ScaleCrop>false</ScaleCrop>
  <LinksUpToDate>false</LinksUpToDate>
  <CharactersWithSpaces>1478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2020-05-26T18:58:00Z</dcterms:created>
  <dc:creator>王梽有</dc:creator>
  <cp:lastModifiedBy>南豆</cp:lastModifiedBy>
  <dcterms:modified xsi:type="dcterms:W3CDTF">2023-05-22T23:06:54Z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E831FC75FBDF471BB72816A8144BD4FE</vt:lpwstr>
  </property>
</Properties>
</file>